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CB7" w:rsidRPr="00052CC5" w:rsidRDefault="00670CB7" w:rsidP="00670CB7">
      <w:pPr>
        <w:rPr>
          <w:rFonts w:asciiTheme="majorHAnsi" w:hAnsiTheme="majorHAnsi"/>
        </w:rPr>
      </w:pPr>
      <w:r w:rsidRPr="00052CC5">
        <w:rPr>
          <w:rFonts w:asciiTheme="majorHAnsi" w:hAnsiTheme="majorHAnsi"/>
        </w:rPr>
        <w:t>Omniveta</w:t>
      </w:r>
    </w:p>
    <w:p w:rsidR="00670CB7" w:rsidRDefault="00670CB7" w:rsidP="00670CB7">
      <w:pPr>
        <w:rPr>
          <w:rFonts w:asciiTheme="majorHAnsi" w:hAnsiTheme="majorHAnsi"/>
        </w:rPr>
      </w:pPr>
      <w:r w:rsidRPr="00052CC5">
        <w:rPr>
          <w:rFonts w:asciiTheme="majorHAnsi" w:hAnsiTheme="majorHAnsi"/>
        </w:rPr>
        <w:t>2 Page brochure copy</w:t>
      </w:r>
      <w:r>
        <w:rPr>
          <w:rFonts w:asciiTheme="majorHAnsi" w:hAnsiTheme="majorHAnsi"/>
        </w:rPr>
        <w:t>- “Why factoring”</w:t>
      </w:r>
    </w:p>
    <w:p w:rsidR="00670CB7" w:rsidRDefault="00670CB7" w:rsidP="00670CB7">
      <w:pPr>
        <w:rPr>
          <w:rFonts w:asciiTheme="majorHAnsi" w:hAnsiTheme="majorHAnsi"/>
        </w:rPr>
      </w:pPr>
      <w:r>
        <w:rPr>
          <w:rFonts w:asciiTheme="majorHAnsi" w:hAnsiTheme="majorHAnsi"/>
        </w:rPr>
        <w:t>6.12.12</w:t>
      </w:r>
    </w:p>
    <w:p w:rsidR="00670CB7" w:rsidRPr="00052CC5" w:rsidRDefault="00670CB7" w:rsidP="00670CB7">
      <w:pPr>
        <w:rPr>
          <w:rFonts w:asciiTheme="majorHAnsi" w:hAnsiTheme="majorHAnsi"/>
        </w:rPr>
      </w:pPr>
      <w:r>
        <w:rPr>
          <w:rFonts w:asciiTheme="majorHAnsi" w:hAnsiTheme="majorHAnsi"/>
        </w:rPr>
        <w:t>Version -2</w:t>
      </w:r>
    </w:p>
    <w:p w:rsidR="00670CB7" w:rsidRPr="00052CC5" w:rsidRDefault="00670CB7" w:rsidP="00670CB7">
      <w:pPr>
        <w:rPr>
          <w:rFonts w:asciiTheme="majorHAnsi" w:hAnsiTheme="majorHAnsi"/>
        </w:rPr>
      </w:pPr>
    </w:p>
    <w:p w:rsidR="00670CB7" w:rsidRPr="00052CC5" w:rsidRDefault="00670CB7" w:rsidP="00670CB7">
      <w:pPr>
        <w:rPr>
          <w:rFonts w:asciiTheme="majorHAnsi" w:hAnsiTheme="majorHAnsi"/>
        </w:rPr>
      </w:pPr>
    </w:p>
    <w:p w:rsidR="00670CB7" w:rsidRPr="00052CC5" w:rsidRDefault="00670CB7" w:rsidP="00670CB7">
      <w:pPr>
        <w:rPr>
          <w:rFonts w:asciiTheme="majorHAnsi" w:hAnsiTheme="majorHAnsi"/>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r w:rsidRPr="00052CC5">
        <w:rPr>
          <w:rFonts w:asciiTheme="majorHAnsi" w:hAnsiTheme="majorHAnsi"/>
          <w:b/>
        </w:rPr>
        <w:t>The secret to growing your business faster</w:t>
      </w:r>
    </w:p>
    <w:p w:rsidR="00670CB7" w:rsidRPr="00052CC5" w:rsidRDefault="00670CB7" w:rsidP="00670CB7">
      <w:pPr>
        <w:jc w:val="center"/>
        <w:rPr>
          <w:rFonts w:asciiTheme="majorHAnsi" w:hAnsiTheme="majorHAnsi"/>
          <w:b/>
        </w:rPr>
      </w:pPr>
      <w:r>
        <w:rPr>
          <w:rFonts w:asciiTheme="majorHAnsi" w:hAnsiTheme="majorHAnsi"/>
          <w:b/>
        </w:rPr>
        <w:t>is to get</w:t>
      </w:r>
      <w:r w:rsidRPr="00052CC5">
        <w:rPr>
          <w:rFonts w:asciiTheme="majorHAnsi" w:hAnsiTheme="majorHAnsi"/>
          <w:b/>
        </w:rPr>
        <w:t xml:space="preserve"> your invoices paid faster.</w:t>
      </w:r>
    </w:p>
    <w:p w:rsidR="00670CB7" w:rsidRPr="00052CC5" w:rsidRDefault="00670CB7" w:rsidP="00670CB7">
      <w:pPr>
        <w:rPr>
          <w:rFonts w:asciiTheme="majorHAnsi" w:hAnsiTheme="majorHAnsi"/>
          <w:b/>
        </w:rPr>
      </w:pPr>
    </w:p>
    <w:p w:rsidR="00670CB7" w:rsidRDefault="00670CB7" w:rsidP="00670CB7">
      <w:pPr>
        <w:rPr>
          <w:rFonts w:asciiTheme="majorHAnsi" w:hAnsiTheme="majorHAnsi"/>
        </w:rPr>
      </w:pPr>
      <w:r w:rsidRPr="00052CC5">
        <w:rPr>
          <w:rFonts w:asciiTheme="majorHAnsi" w:hAnsiTheme="majorHAnsi"/>
        </w:rPr>
        <w:t xml:space="preserve">These days, servicing your clients or customers </w:t>
      </w:r>
      <w:r>
        <w:rPr>
          <w:rFonts w:asciiTheme="majorHAnsi" w:hAnsiTheme="majorHAnsi"/>
        </w:rPr>
        <w:t>can often be just</w:t>
      </w:r>
      <w:r w:rsidRPr="00052CC5">
        <w:rPr>
          <w:rFonts w:asciiTheme="majorHAnsi" w:hAnsiTheme="majorHAnsi"/>
        </w:rPr>
        <w:t xml:space="preserve"> half </w:t>
      </w:r>
      <w:r>
        <w:rPr>
          <w:rFonts w:asciiTheme="majorHAnsi" w:hAnsiTheme="majorHAnsi"/>
        </w:rPr>
        <w:t>the job.</w:t>
      </w:r>
    </w:p>
    <w:p w:rsidR="00670CB7" w:rsidRDefault="00670CB7" w:rsidP="00670CB7">
      <w:pPr>
        <w:rPr>
          <w:rFonts w:asciiTheme="majorHAnsi" w:hAnsiTheme="majorHAnsi"/>
        </w:rPr>
      </w:pPr>
      <w:r>
        <w:rPr>
          <w:rFonts w:asciiTheme="majorHAnsi" w:hAnsiTheme="majorHAnsi"/>
        </w:rPr>
        <w:t>Unfortunately,</w:t>
      </w:r>
      <w:r w:rsidRPr="00052CC5">
        <w:rPr>
          <w:rFonts w:asciiTheme="majorHAnsi" w:hAnsiTheme="majorHAnsi"/>
        </w:rPr>
        <w:t xml:space="preserve"> getting</w:t>
      </w:r>
      <w:r>
        <w:rPr>
          <w:rFonts w:asciiTheme="majorHAnsi" w:hAnsiTheme="majorHAnsi"/>
        </w:rPr>
        <w:t xml:space="preserve"> paid promptly can be the other half. </w:t>
      </w:r>
    </w:p>
    <w:p w:rsidR="00670CB7" w:rsidRDefault="00670CB7" w:rsidP="00670CB7">
      <w:pPr>
        <w:rPr>
          <w:rFonts w:asciiTheme="majorHAnsi" w:hAnsiTheme="majorHAnsi"/>
        </w:rPr>
      </w:pPr>
    </w:p>
    <w:p w:rsidR="00670CB7" w:rsidRDefault="00670CB7" w:rsidP="00670CB7">
      <w:pPr>
        <w:rPr>
          <w:rFonts w:asciiTheme="majorHAnsi" w:hAnsiTheme="majorHAnsi"/>
        </w:rPr>
      </w:pPr>
      <w:r>
        <w:rPr>
          <w:rFonts w:asciiTheme="majorHAnsi" w:hAnsiTheme="majorHAnsi"/>
        </w:rPr>
        <w:t xml:space="preserve">In fact today’s tough </w:t>
      </w:r>
      <w:r w:rsidRPr="00052CC5">
        <w:rPr>
          <w:rFonts w:asciiTheme="majorHAnsi" w:hAnsiTheme="majorHAnsi"/>
        </w:rPr>
        <w:t xml:space="preserve">economic climate means more and more businesses are </w:t>
      </w:r>
      <w:r>
        <w:rPr>
          <w:rFonts w:asciiTheme="majorHAnsi" w:hAnsiTheme="majorHAnsi"/>
        </w:rPr>
        <w:t>delibe</w:t>
      </w:r>
      <w:r w:rsidRPr="00052CC5">
        <w:rPr>
          <w:rFonts w:asciiTheme="majorHAnsi" w:hAnsiTheme="majorHAnsi"/>
        </w:rPr>
        <w:t xml:space="preserve">rately stretching out </w:t>
      </w:r>
      <w:r w:rsidRPr="00570607">
        <w:rPr>
          <w:rFonts w:asciiTheme="majorHAnsi" w:hAnsiTheme="majorHAnsi"/>
        </w:rPr>
        <w:t xml:space="preserve">the time they </w:t>
      </w:r>
      <w:r>
        <w:rPr>
          <w:rFonts w:asciiTheme="majorHAnsi" w:hAnsiTheme="majorHAnsi"/>
        </w:rPr>
        <w:t xml:space="preserve">take to </w:t>
      </w:r>
      <w:r w:rsidRPr="00570607">
        <w:rPr>
          <w:rFonts w:asciiTheme="majorHAnsi" w:hAnsiTheme="majorHAnsi"/>
        </w:rPr>
        <w:t xml:space="preserve">pay </w:t>
      </w:r>
      <w:r>
        <w:rPr>
          <w:rFonts w:asciiTheme="majorHAnsi" w:hAnsiTheme="majorHAnsi"/>
        </w:rPr>
        <w:t>their suppliers. Like most small businesses y</w:t>
      </w:r>
      <w:r w:rsidRPr="00570607">
        <w:rPr>
          <w:rFonts w:asciiTheme="majorHAnsi" w:hAnsiTheme="majorHAnsi"/>
        </w:rPr>
        <w:t>ou</w:t>
      </w:r>
      <w:r>
        <w:rPr>
          <w:rFonts w:asciiTheme="majorHAnsi" w:hAnsiTheme="majorHAnsi"/>
        </w:rPr>
        <w:t>’re</w:t>
      </w:r>
      <w:r w:rsidRPr="00570607">
        <w:rPr>
          <w:rFonts w:asciiTheme="majorHAnsi" w:hAnsiTheme="majorHAnsi"/>
        </w:rPr>
        <w:t xml:space="preserve"> probably </w:t>
      </w:r>
      <w:r>
        <w:rPr>
          <w:rFonts w:asciiTheme="majorHAnsi" w:hAnsiTheme="majorHAnsi"/>
        </w:rPr>
        <w:t xml:space="preserve">far too familiar with </w:t>
      </w:r>
      <w:r w:rsidRPr="00570607">
        <w:rPr>
          <w:rFonts w:asciiTheme="majorHAnsi" w:hAnsiTheme="majorHAnsi"/>
        </w:rPr>
        <w:t xml:space="preserve">how </w:t>
      </w:r>
      <w:r>
        <w:rPr>
          <w:rFonts w:asciiTheme="majorHAnsi" w:hAnsiTheme="majorHAnsi"/>
        </w:rPr>
        <w:t xml:space="preserve">much longer you’re being made to wait for your </w:t>
      </w:r>
      <w:r w:rsidRPr="00570607">
        <w:rPr>
          <w:rFonts w:asciiTheme="majorHAnsi" w:hAnsiTheme="majorHAnsi"/>
        </w:rPr>
        <w:t>invoice</w:t>
      </w:r>
      <w:r>
        <w:rPr>
          <w:rFonts w:asciiTheme="majorHAnsi" w:hAnsiTheme="majorHAnsi"/>
        </w:rPr>
        <w:t>s</w:t>
      </w:r>
      <w:r w:rsidRPr="00570607">
        <w:rPr>
          <w:rFonts w:asciiTheme="majorHAnsi" w:hAnsiTheme="majorHAnsi"/>
        </w:rPr>
        <w:t xml:space="preserve"> to be paid. </w:t>
      </w:r>
    </w:p>
    <w:p w:rsidR="00670CB7" w:rsidRDefault="00670CB7" w:rsidP="00670CB7">
      <w:pPr>
        <w:rPr>
          <w:rFonts w:asciiTheme="majorHAnsi" w:hAnsiTheme="majorHAnsi"/>
        </w:rPr>
      </w:pPr>
    </w:p>
    <w:p w:rsidR="00670CB7" w:rsidRDefault="00670CB7" w:rsidP="00670CB7">
      <w:pPr>
        <w:rPr>
          <w:rFonts w:asciiTheme="majorHAnsi" w:hAnsiTheme="majorHAnsi"/>
        </w:rPr>
      </w:pPr>
      <w:r>
        <w:rPr>
          <w:rFonts w:asciiTheme="majorHAnsi" w:hAnsiTheme="majorHAnsi"/>
        </w:rPr>
        <w:t>And not only can slow payers add to your workload and cause you sleepless nights but they’re also stopping your business from thriving and growing as fast as</w:t>
      </w:r>
      <w:r w:rsidRPr="00570607">
        <w:rPr>
          <w:rFonts w:asciiTheme="majorHAnsi" w:hAnsiTheme="majorHAnsi"/>
        </w:rPr>
        <w:t xml:space="preserve"> </w:t>
      </w:r>
      <w:r>
        <w:rPr>
          <w:rFonts w:asciiTheme="majorHAnsi" w:hAnsiTheme="majorHAnsi"/>
        </w:rPr>
        <w:t>its real potential should allow.</w:t>
      </w:r>
    </w:p>
    <w:p w:rsidR="00670CB7" w:rsidRDefault="00670CB7" w:rsidP="00670CB7">
      <w:pPr>
        <w:rPr>
          <w:rFonts w:asciiTheme="majorHAnsi" w:hAnsiTheme="majorHAnsi"/>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r>
        <w:rPr>
          <w:rFonts w:asciiTheme="majorHAnsi" w:hAnsiTheme="majorHAnsi"/>
          <w:b/>
        </w:rPr>
        <w:t xml:space="preserve">How much quicker will </w:t>
      </w:r>
      <w:r w:rsidRPr="00D30F87">
        <w:rPr>
          <w:rFonts w:asciiTheme="majorHAnsi" w:hAnsiTheme="majorHAnsi"/>
          <w:b/>
        </w:rPr>
        <w:t>you</w:t>
      </w:r>
      <w:r>
        <w:rPr>
          <w:rFonts w:asciiTheme="majorHAnsi" w:hAnsiTheme="majorHAnsi"/>
          <w:b/>
        </w:rPr>
        <w:t>r business</w:t>
      </w:r>
      <w:r w:rsidRPr="00D30F87">
        <w:rPr>
          <w:rFonts w:asciiTheme="majorHAnsi" w:hAnsiTheme="majorHAnsi"/>
          <w:b/>
        </w:rPr>
        <w:t xml:space="preserve"> grow </w:t>
      </w:r>
    </w:p>
    <w:p w:rsidR="00670CB7" w:rsidRDefault="00670CB7" w:rsidP="00670CB7">
      <w:pPr>
        <w:jc w:val="center"/>
        <w:rPr>
          <w:rFonts w:asciiTheme="majorHAnsi" w:hAnsiTheme="majorHAnsi"/>
          <w:b/>
        </w:rPr>
      </w:pPr>
      <w:r>
        <w:rPr>
          <w:rFonts w:asciiTheme="majorHAnsi" w:hAnsiTheme="majorHAnsi"/>
          <w:b/>
        </w:rPr>
        <w:t>when</w:t>
      </w:r>
      <w:r w:rsidRPr="00D30F87">
        <w:rPr>
          <w:rFonts w:asciiTheme="majorHAnsi" w:hAnsiTheme="majorHAnsi"/>
          <w:b/>
        </w:rPr>
        <w:t xml:space="preserve"> </w:t>
      </w:r>
      <w:r>
        <w:rPr>
          <w:rFonts w:asciiTheme="majorHAnsi" w:hAnsiTheme="majorHAnsi"/>
          <w:b/>
        </w:rPr>
        <w:t xml:space="preserve">your invoices are </w:t>
      </w:r>
      <w:r w:rsidRPr="00D30F87">
        <w:rPr>
          <w:rFonts w:asciiTheme="majorHAnsi" w:hAnsiTheme="majorHAnsi"/>
          <w:b/>
        </w:rPr>
        <w:t>paid in hours, not in months</w:t>
      </w:r>
      <w:r>
        <w:rPr>
          <w:rFonts w:asciiTheme="majorHAnsi" w:hAnsiTheme="majorHAnsi"/>
          <w:b/>
        </w:rPr>
        <w:t>?</w:t>
      </w: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p>
    <w:p w:rsidR="00670CB7" w:rsidRDefault="00670CB7" w:rsidP="00670CB7">
      <w:pPr>
        <w:rPr>
          <w:rFonts w:asciiTheme="majorHAnsi" w:hAnsiTheme="majorHAnsi"/>
        </w:rPr>
      </w:pPr>
      <w:r>
        <w:rPr>
          <w:rFonts w:asciiTheme="majorHAnsi" w:hAnsiTheme="majorHAnsi"/>
        </w:rPr>
        <w:t>The way to get your invoices paid as quickly as possible is by using invoice factoring, a service offered by Omniveta Finance, the Scandinavian financial services company that is now operating in Australia.</w:t>
      </w:r>
    </w:p>
    <w:p w:rsidR="00670CB7" w:rsidRDefault="00670CB7" w:rsidP="00670CB7">
      <w:pPr>
        <w:rPr>
          <w:rFonts w:asciiTheme="majorHAnsi" w:hAnsiTheme="majorHAnsi"/>
        </w:rPr>
      </w:pPr>
    </w:p>
    <w:p w:rsidR="00670CB7" w:rsidRDefault="00670CB7" w:rsidP="00670CB7">
      <w:pPr>
        <w:rPr>
          <w:rFonts w:asciiTheme="majorHAnsi" w:hAnsiTheme="majorHAnsi"/>
        </w:rPr>
      </w:pPr>
      <w:r>
        <w:rPr>
          <w:rFonts w:asciiTheme="majorHAnsi" w:hAnsiTheme="majorHAnsi"/>
        </w:rPr>
        <w:t>Invoice factoring with Omniveta is simplicity itself. You decide which invoices you want paid quickly and then sell us those invoices at a 3-6% disco</w:t>
      </w:r>
      <w:r w:rsidR="006878A5">
        <w:rPr>
          <w:rFonts w:asciiTheme="majorHAnsi" w:hAnsiTheme="majorHAnsi"/>
        </w:rPr>
        <w:t>unt for a 30-day invoice or    6</w:t>
      </w:r>
      <w:r>
        <w:rPr>
          <w:rFonts w:asciiTheme="majorHAnsi" w:hAnsiTheme="majorHAnsi"/>
        </w:rPr>
        <w:t xml:space="preserve">-9% discount for a 60-day invoice. In return, instead of being forced to wait 30 or 60 days, you’ll receive your payment from us within 24 hours. As we are buying your invoice, we’re also assuming full responsibility for making sure the invoice is paid. </w:t>
      </w:r>
    </w:p>
    <w:p w:rsidR="00670CB7" w:rsidRDefault="00670CB7" w:rsidP="00670CB7">
      <w:pPr>
        <w:rPr>
          <w:rFonts w:asciiTheme="majorHAnsi" w:hAnsiTheme="majorHAnsi"/>
        </w:rPr>
      </w:pPr>
    </w:p>
    <w:p w:rsidR="00670CB7" w:rsidRDefault="00670CB7" w:rsidP="00670CB7">
      <w:pPr>
        <w:rPr>
          <w:rFonts w:asciiTheme="majorHAnsi" w:hAnsiTheme="majorHAnsi"/>
        </w:rPr>
      </w:pPr>
      <w:r>
        <w:rPr>
          <w:rFonts w:asciiTheme="majorHAnsi" w:hAnsiTheme="majorHAnsi"/>
        </w:rPr>
        <w:t>By speeding up the time in which your invoices are paid you’re creating a significant change to one of the 3 greatest influences that affect our company’s growth rate- the length of your operating cash cycle.</w:t>
      </w:r>
    </w:p>
    <w:p w:rsidR="00670CB7" w:rsidRDefault="00670CB7" w:rsidP="00670CB7">
      <w:pPr>
        <w:rPr>
          <w:rFonts w:asciiTheme="majorHAnsi" w:hAnsiTheme="majorHAnsi"/>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p>
    <w:p w:rsidR="00670CB7" w:rsidRDefault="00670CB7" w:rsidP="00670CB7">
      <w:pPr>
        <w:jc w:val="center"/>
        <w:rPr>
          <w:rFonts w:asciiTheme="majorHAnsi" w:hAnsiTheme="majorHAnsi"/>
          <w:b/>
        </w:rPr>
      </w:pPr>
      <w:r w:rsidRPr="006E6DA1">
        <w:rPr>
          <w:rFonts w:asciiTheme="majorHAnsi" w:hAnsiTheme="majorHAnsi"/>
          <w:b/>
        </w:rPr>
        <w:t>If you can’t reduce costs or raise prices,</w:t>
      </w:r>
    </w:p>
    <w:p w:rsidR="00670CB7" w:rsidRDefault="00670CB7" w:rsidP="00670CB7">
      <w:pPr>
        <w:jc w:val="center"/>
        <w:rPr>
          <w:rFonts w:asciiTheme="majorHAnsi" w:hAnsiTheme="majorHAnsi"/>
        </w:rPr>
      </w:pPr>
      <w:r w:rsidRPr="006E6DA1">
        <w:rPr>
          <w:rFonts w:asciiTheme="majorHAnsi" w:hAnsiTheme="majorHAnsi"/>
          <w:b/>
        </w:rPr>
        <w:t>speedin</w:t>
      </w:r>
      <w:r>
        <w:rPr>
          <w:rFonts w:asciiTheme="majorHAnsi" w:hAnsiTheme="majorHAnsi"/>
          <w:b/>
        </w:rPr>
        <w:t xml:space="preserve">g up your cash flow is the </w:t>
      </w:r>
      <w:r w:rsidRPr="006E6DA1">
        <w:rPr>
          <w:rFonts w:asciiTheme="majorHAnsi" w:hAnsiTheme="majorHAnsi"/>
          <w:b/>
        </w:rPr>
        <w:t>way to grow</w:t>
      </w:r>
      <w:r>
        <w:rPr>
          <w:rFonts w:asciiTheme="majorHAnsi" w:hAnsiTheme="majorHAnsi"/>
        </w:rPr>
        <w:t>.</w:t>
      </w:r>
    </w:p>
    <w:p w:rsidR="00670CB7" w:rsidRDefault="00670CB7" w:rsidP="00670CB7">
      <w:pPr>
        <w:jc w:val="center"/>
        <w:rPr>
          <w:rFonts w:asciiTheme="majorHAnsi" w:hAnsiTheme="majorHAnsi"/>
        </w:rPr>
      </w:pPr>
    </w:p>
    <w:p w:rsidR="00670CB7" w:rsidRDefault="00670CB7" w:rsidP="00670CB7">
      <w:pPr>
        <w:rPr>
          <w:rFonts w:asciiTheme="majorHAnsi" w:hAnsiTheme="majorHAnsi"/>
        </w:rPr>
      </w:pPr>
      <w:r>
        <w:rPr>
          <w:rFonts w:asciiTheme="majorHAnsi" w:hAnsiTheme="majorHAnsi"/>
        </w:rPr>
        <w:t xml:space="preserve">The more business cycles you have in a year, the faster your company will grow.  Obviously the three factors that affect how many business cycles you’ll experience are your costs, your prices and the length of your operating cash flow. </w:t>
      </w:r>
    </w:p>
    <w:p w:rsidR="00670CB7" w:rsidRDefault="00670CB7" w:rsidP="00670CB7">
      <w:pPr>
        <w:rPr>
          <w:rFonts w:asciiTheme="majorHAnsi" w:hAnsiTheme="majorHAnsi"/>
        </w:rPr>
      </w:pPr>
    </w:p>
    <w:p w:rsidR="00670CB7" w:rsidRDefault="00670CB7" w:rsidP="00670CB7">
      <w:pPr>
        <w:rPr>
          <w:rFonts w:asciiTheme="majorHAnsi" w:hAnsiTheme="majorHAnsi"/>
        </w:rPr>
      </w:pPr>
      <w:r>
        <w:rPr>
          <w:rFonts w:asciiTheme="majorHAnsi" w:hAnsiTheme="majorHAnsi"/>
        </w:rPr>
        <w:t>Like most businesses you’ve probably trimmed your costs down to a minimum.</w:t>
      </w:r>
    </w:p>
    <w:p w:rsidR="00670CB7" w:rsidRDefault="00670CB7" w:rsidP="00670CB7">
      <w:pPr>
        <w:rPr>
          <w:rFonts w:asciiTheme="majorHAnsi" w:hAnsiTheme="majorHAnsi"/>
        </w:rPr>
      </w:pPr>
      <w:r>
        <w:rPr>
          <w:rFonts w:asciiTheme="majorHAnsi" w:hAnsiTheme="majorHAnsi"/>
        </w:rPr>
        <w:t xml:space="preserve">Your customers and clients aren’t going to agree readily to meaningful price increases. </w:t>
      </w:r>
    </w:p>
    <w:p w:rsidR="00670CB7" w:rsidRDefault="00670CB7" w:rsidP="00670CB7">
      <w:pPr>
        <w:rPr>
          <w:rFonts w:asciiTheme="majorHAnsi" w:hAnsiTheme="majorHAnsi"/>
        </w:rPr>
      </w:pPr>
      <w:r>
        <w:rPr>
          <w:rFonts w:asciiTheme="majorHAnsi" w:hAnsiTheme="majorHAnsi"/>
        </w:rPr>
        <w:t xml:space="preserve">But by selling some or all of your invoices to Omniveta you’ll be paid within 24 hours, not 30 to 60 days. So without having to borrow a cent from your bank, you’re injecting additional working capital into your business, making it possible to increase your sales and have more business cycles in a year. </w:t>
      </w:r>
    </w:p>
    <w:p w:rsidR="00670CB7" w:rsidRDefault="00670CB7" w:rsidP="00670CB7">
      <w:pPr>
        <w:rPr>
          <w:rFonts w:asciiTheme="majorHAnsi" w:hAnsiTheme="majorHAnsi"/>
        </w:rPr>
      </w:pPr>
    </w:p>
    <w:p w:rsidR="00670CB7" w:rsidRDefault="00670CB7" w:rsidP="00670CB7">
      <w:pPr>
        <w:rPr>
          <w:rFonts w:asciiTheme="majorHAnsi" w:hAnsiTheme="majorHAnsi"/>
        </w:rPr>
      </w:pPr>
      <w:r>
        <w:rPr>
          <w:rFonts w:asciiTheme="majorHAnsi" w:hAnsiTheme="majorHAnsi"/>
        </w:rPr>
        <w:t>In other words, factoring with Omniveta makes it possible for you to grow at a greater rate. What’s more, f</w:t>
      </w:r>
      <w:r w:rsidRPr="00306D8B">
        <w:rPr>
          <w:rFonts w:asciiTheme="majorHAnsi" w:hAnsiTheme="majorHAnsi"/>
        </w:rPr>
        <w:t xml:space="preserve">actoring with Omniveta </w:t>
      </w:r>
      <w:r>
        <w:rPr>
          <w:rFonts w:asciiTheme="majorHAnsi" w:hAnsiTheme="majorHAnsi"/>
        </w:rPr>
        <w:t>can help</w:t>
      </w:r>
      <w:r w:rsidRPr="00306D8B">
        <w:rPr>
          <w:rFonts w:asciiTheme="majorHAnsi" w:hAnsiTheme="majorHAnsi"/>
        </w:rPr>
        <w:t xml:space="preserve"> you grow in other ways</w:t>
      </w:r>
      <w:r>
        <w:rPr>
          <w:rFonts w:asciiTheme="majorHAnsi" w:hAnsiTheme="majorHAnsi"/>
        </w:rPr>
        <w:t>.</w:t>
      </w:r>
    </w:p>
    <w:p w:rsidR="00670CB7" w:rsidRPr="00306D8B" w:rsidRDefault="00670CB7" w:rsidP="00670CB7">
      <w:pPr>
        <w:rPr>
          <w:rFonts w:asciiTheme="majorHAnsi" w:hAnsiTheme="majorHAnsi"/>
        </w:rPr>
      </w:pPr>
    </w:p>
    <w:p w:rsidR="00670CB7" w:rsidRDefault="00670CB7" w:rsidP="00670CB7">
      <w:pPr>
        <w:jc w:val="center"/>
        <w:rPr>
          <w:rFonts w:asciiTheme="majorHAnsi" w:hAnsiTheme="majorHAnsi"/>
          <w:b/>
        </w:rPr>
      </w:pPr>
    </w:p>
    <w:p w:rsidR="00670CB7" w:rsidRDefault="00670CB7" w:rsidP="00670CB7">
      <w:pPr>
        <w:tabs>
          <w:tab w:val="left" w:pos="6237"/>
        </w:tabs>
        <w:jc w:val="center"/>
        <w:rPr>
          <w:rFonts w:asciiTheme="majorHAnsi" w:hAnsiTheme="majorHAnsi"/>
        </w:rPr>
      </w:pPr>
      <w:r w:rsidRPr="00306D8B">
        <w:rPr>
          <w:rFonts w:asciiTheme="majorHAnsi" w:hAnsiTheme="majorHAnsi"/>
          <w:b/>
        </w:rPr>
        <w:t>Fund your new company with Omniveta</w:t>
      </w:r>
      <w:r>
        <w:rPr>
          <w:rFonts w:asciiTheme="majorHAnsi" w:hAnsiTheme="majorHAnsi"/>
        </w:rPr>
        <w:t>.</w:t>
      </w:r>
    </w:p>
    <w:p w:rsidR="00670CB7" w:rsidRDefault="00670CB7" w:rsidP="00670CB7">
      <w:pPr>
        <w:tabs>
          <w:tab w:val="left" w:pos="6237"/>
        </w:tabs>
        <w:rPr>
          <w:rFonts w:asciiTheme="majorHAnsi" w:hAnsiTheme="majorHAnsi"/>
        </w:rPr>
      </w:pPr>
    </w:p>
    <w:p w:rsidR="00670CB7" w:rsidRDefault="00670CB7" w:rsidP="00670CB7">
      <w:pPr>
        <w:tabs>
          <w:tab w:val="left" w:pos="6237"/>
        </w:tabs>
        <w:rPr>
          <w:rFonts w:asciiTheme="majorHAnsi" w:hAnsiTheme="majorHAnsi"/>
        </w:rPr>
      </w:pPr>
      <w:r w:rsidRPr="0080725A">
        <w:rPr>
          <w:rFonts w:asciiTheme="majorHAnsi" w:hAnsiTheme="majorHAnsi"/>
        </w:rPr>
        <w:t>If you’re a business starting out</w:t>
      </w:r>
      <w:r>
        <w:rPr>
          <w:rFonts w:asciiTheme="majorHAnsi" w:hAnsiTheme="majorHAnsi"/>
        </w:rPr>
        <w:t xml:space="preserve"> how you manage your cash flow will be as important as how quickly you can get new clients. So long as your customers are well established businesses, Omniveta can buy your invoices and help provide the funding that otherwise could only be gained through mortgaging property or trying to sell equity to venture capitalists.</w:t>
      </w:r>
    </w:p>
    <w:p w:rsidR="00670CB7" w:rsidRDefault="00670CB7" w:rsidP="00670CB7">
      <w:pPr>
        <w:tabs>
          <w:tab w:val="left" w:pos="6237"/>
        </w:tabs>
        <w:rPr>
          <w:rFonts w:asciiTheme="majorHAnsi" w:hAnsiTheme="majorHAnsi"/>
        </w:rPr>
      </w:pPr>
    </w:p>
    <w:p w:rsidR="00670CB7" w:rsidRPr="00306D8B" w:rsidRDefault="00670CB7" w:rsidP="00670CB7">
      <w:pPr>
        <w:tabs>
          <w:tab w:val="left" w:pos="6237"/>
        </w:tabs>
        <w:jc w:val="center"/>
        <w:rPr>
          <w:rFonts w:asciiTheme="majorHAnsi" w:hAnsiTheme="majorHAnsi"/>
          <w:b/>
        </w:rPr>
      </w:pPr>
      <w:r w:rsidRPr="00306D8B">
        <w:rPr>
          <w:rFonts w:asciiTheme="majorHAnsi" w:hAnsiTheme="majorHAnsi"/>
          <w:b/>
        </w:rPr>
        <w:t>Gain new clients who want extended credit terms.</w:t>
      </w:r>
    </w:p>
    <w:p w:rsidR="00670CB7" w:rsidRDefault="00670CB7" w:rsidP="00670CB7">
      <w:pPr>
        <w:tabs>
          <w:tab w:val="left" w:pos="6237"/>
        </w:tabs>
        <w:rPr>
          <w:rFonts w:asciiTheme="majorHAnsi" w:hAnsiTheme="majorHAnsi"/>
        </w:rPr>
      </w:pPr>
    </w:p>
    <w:p w:rsidR="00670CB7" w:rsidRDefault="00670CB7" w:rsidP="00670CB7">
      <w:pPr>
        <w:tabs>
          <w:tab w:val="left" w:pos="6237"/>
        </w:tabs>
        <w:rPr>
          <w:rFonts w:asciiTheme="majorHAnsi" w:hAnsiTheme="majorHAnsi"/>
        </w:rPr>
      </w:pPr>
      <w:r>
        <w:rPr>
          <w:rFonts w:asciiTheme="majorHAnsi" w:hAnsiTheme="majorHAnsi"/>
        </w:rPr>
        <w:t>These days a barrier to growth is the credit terms many new clients are demanding and the strain this puts on suppliers.</w:t>
      </w:r>
      <w:r w:rsidR="006878A5">
        <w:rPr>
          <w:rFonts w:asciiTheme="majorHAnsi" w:hAnsiTheme="majorHAnsi"/>
        </w:rPr>
        <w:t xml:space="preserve"> </w:t>
      </w:r>
      <w:r>
        <w:rPr>
          <w:rFonts w:asciiTheme="majorHAnsi" w:hAnsiTheme="majorHAnsi"/>
        </w:rPr>
        <w:t>By selling your invoices to Omniveta and being paid immediately you know that you can compete head on with larger, more established or better funded competitors.</w:t>
      </w:r>
    </w:p>
    <w:p w:rsidR="00670CB7" w:rsidRPr="00306D8B" w:rsidRDefault="00670CB7" w:rsidP="00670CB7">
      <w:pPr>
        <w:tabs>
          <w:tab w:val="left" w:pos="6237"/>
        </w:tabs>
        <w:jc w:val="center"/>
        <w:rPr>
          <w:rFonts w:asciiTheme="majorHAnsi" w:hAnsiTheme="majorHAnsi"/>
          <w:b/>
        </w:rPr>
      </w:pPr>
    </w:p>
    <w:p w:rsidR="00670CB7" w:rsidRPr="00306D8B" w:rsidRDefault="00670CB7" w:rsidP="00670CB7">
      <w:pPr>
        <w:tabs>
          <w:tab w:val="left" w:pos="6237"/>
        </w:tabs>
        <w:jc w:val="center"/>
        <w:rPr>
          <w:rFonts w:asciiTheme="majorHAnsi" w:hAnsiTheme="majorHAnsi"/>
          <w:b/>
        </w:rPr>
      </w:pPr>
      <w:r w:rsidRPr="00306D8B">
        <w:rPr>
          <w:rFonts w:asciiTheme="majorHAnsi" w:hAnsiTheme="majorHAnsi"/>
          <w:b/>
        </w:rPr>
        <w:t>Improve your margins by taking advantage of volume discounts.</w:t>
      </w:r>
    </w:p>
    <w:p w:rsidR="00670CB7" w:rsidRDefault="00670CB7" w:rsidP="00670CB7">
      <w:pPr>
        <w:tabs>
          <w:tab w:val="left" w:pos="6237"/>
        </w:tabs>
        <w:rPr>
          <w:rFonts w:asciiTheme="majorHAnsi" w:hAnsiTheme="majorHAnsi"/>
        </w:rPr>
      </w:pPr>
    </w:p>
    <w:p w:rsidR="00670CB7" w:rsidRDefault="00670CB7" w:rsidP="00670CB7">
      <w:pPr>
        <w:tabs>
          <w:tab w:val="left" w:pos="6237"/>
        </w:tabs>
        <w:rPr>
          <w:rFonts w:asciiTheme="majorHAnsi" w:hAnsiTheme="majorHAnsi"/>
        </w:rPr>
      </w:pPr>
      <w:r>
        <w:rPr>
          <w:rFonts w:asciiTheme="majorHAnsi" w:hAnsiTheme="majorHAnsi"/>
        </w:rPr>
        <w:t>The discounts you’ll negotiate when you buy supplies in larger amounts can increase your margins and your ability to compete. Unfortunately it can mean having too much of your working capital tied up in inventory. But by simply selling as little as one of your invoices, you’ll immediately pump cash back into your business and solve that problem.</w:t>
      </w:r>
    </w:p>
    <w:p w:rsidR="00670CB7" w:rsidRDefault="00670CB7" w:rsidP="00670CB7">
      <w:pPr>
        <w:tabs>
          <w:tab w:val="left" w:pos="6237"/>
        </w:tabs>
        <w:rPr>
          <w:rFonts w:asciiTheme="majorHAnsi" w:hAnsiTheme="majorHAnsi"/>
        </w:rPr>
      </w:pPr>
    </w:p>
    <w:p w:rsidR="00670CB7" w:rsidRDefault="00670CB7" w:rsidP="00670CB7">
      <w:pPr>
        <w:tabs>
          <w:tab w:val="left" w:pos="6237"/>
        </w:tabs>
        <w:rPr>
          <w:rFonts w:asciiTheme="majorHAnsi" w:hAnsiTheme="majorHAnsi"/>
        </w:rPr>
      </w:pPr>
    </w:p>
    <w:p w:rsidR="00670CB7" w:rsidRDefault="00670CB7" w:rsidP="00670CB7">
      <w:pPr>
        <w:tabs>
          <w:tab w:val="left" w:pos="6237"/>
        </w:tabs>
        <w:rPr>
          <w:rFonts w:asciiTheme="majorHAnsi" w:hAnsiTheme="majorHAnsi"/>
        </w:rPr>
      </w:pPr>
    </w:p>
    <w:p w:rsidR="00670CB7" w:rsidRDefault="00670CB7" w:rsidP="00670CB7">
      <w:pPr>
        <w:tabs>
          <w:tab w:val="left" w:pos="6237"/>
        </w:tabs>
        <w:jc w:val="center"/>
        <w:rPr>
          <w:rFonts w:asciiTheme="majorHAnsi" w:hAnsiTheme="majorHAnsi"/>
          <w:b/>
        </w:rPr>
      </w:pPr>
      <w:r w:rsidRPr="006C791A">
        <w:rPr>
          <w:rFonts w:asciiTheme="majorHAnsi" w:hAnsiTheme="majorHAnsi"/>
          <w:b/>
        </w:rPr>
        <w:t xml:space="preserve">Call Omniveta today for the new way to grow </w:t>
      </w:r>
    </w:p>
    <w:p w:rsidR="00670CB7" w:rsidRDefault="00670CB7" w:rsidP="00670CB7">
      <w:pPr>
        <w:tabs>
          <w:tab w:val="left" w:pos="6237"/>
        </w:tabs>
        <w:jc w:val="center"/>
        <w:rPr>
          <w:rFonts w:asciiTheme="majorHAnsi" w:hAnsiTheme="majorHAnsi"/>
          <w:b/>
        </w:rPr>
      </w:pPr>
      <w:r w:rsidRPr="006C791A">
        <w:rPr>
          <w:rFonts w:asciiTheme="majorHAnsi" w:hAnsiTheme="majorHAnsi"/>
          <w:b/>
        </w:rPr>
        <w:t>your sales, your profits and your business.</w:t>
      </w:r>
    </w:p>
    <w:p w:rsidR="00670CB7" w:rsidRPr="00A35F9E" w:rsidRDefault="00670CB7" w:rsidP="00670CB7">
      <w:pPr>
        <w:tabs>
          <w:tab w:val="left" w:pos="6237"/>
        </w:tabs>
        <w:rPr>
          <w:rFonts w:asciiTheme="majorHAnsi" w:hAnsiTheme="majorHAnsi"/>
        </w:rPr>
      </w:pPr>
    </w:p>
    <w:p w:rsidR="00670CB7" w:rsidRPr="00A35F9E" w:rsidRDefault="00670CB7" w:rsidP="00670CB7">
      <w:pPr>
        <w:tabs>
          <w:tab w:val="left" w:pos="6237"/>
        </w:tabs>
        <w:rPr>
          <w:rFonts w:asciiTheme="majorHAnsi" w:hAnsiTheme="majorHAnsi"/>
        </w:rPr>
      </w:pPr>
      <w:r w:rsidRPr="00A35F9E">
        <w:rPr>
          <w:rFonts w:asciiTheme="majorHAnsi" w:hAnsiTheme="majorHAnsi"/>
        </w:rPr>
        <w:t xml:space="preserve">The easiest way to find out how we can help you is to visit </w:t>
      </w:r>
      <w:r w:rsidR="006878A5">
        <w:rPr>
          <w:rFonts w:asciiTheme="majorHAnsi" w:hAnsiTheme="majorHAnsi" w:cs="Noteworthy Light"/>
          <w:lang w:val="en-US" w:eastAsia="ja-JP"/>
        </w:rPr>
        <w:t xml:space="preserve">omnivetafinance.com.au </w:t>
      </w:r>
      <w:r w:rsidRPr="00A35F9E">
        <w:rPr>
          <w:rFonts w:asciiTheme="majorHAnsi" w:hAnsiTheme="majorHAnsi"/>
        </w:rPr>
        <w:t xml:space="preserve">to </w:t>
      </w:r>
      <w:r>
        <w:rPr>
          <w:rFonts w:asciiTheme="majorHAnsi" w:hAnsiTheme="majorHAnsi"/>
        </w:rPr>
        <w:t xml:space="preserve">find out more. Or better still call </w:t>
      </w:r>
      <w:r w:rsidR="003332CA">
        <w:rPr>
          <w:rFonts w:asciiTheme="majorHAnsi" w:hAnsiTheme="majorHAnsi"/>
        </w:rPr>
        <w:t xml:space="preserve">us today on </w:t>
      </w:r>
      <w:bookmarkStart w:id="0" w:name="_GoBack"/>
      <w:bookmarkEnd w:id="0"/>
      <w:r>
        <w:rPr>
          <w:rFonts w:asciiTheme="majorHAnsi" w:hAnsiTheme="majorHAnsi"/>
        </w:rPr>
        <w:t>02 9146 4470 to arrange to speak with one of our consultants</w:t>
      </w:r>
      <w:r w:rsidRPr="00A35F9E">
        <w:rPr>
          <w:rFonts w:asciiTheme="majorHAnsi" w:hAnsiTheme="majorHAnsi"/>
        </w:rPr>
        <w:t xml:space="preserve">. </w:t>
      </w:r>
      <w:r>
        <w:rPr>
          <w:rFonts w:asciiTheme="majorHAnsi" w:hAnsiTheme="majorHAnsi"/>
        </w:rPr>
        <w:t>If you’ve thought about factoring before and decided it wasn’t for you, we believe you’ll see that the way Omniveta offers factoring is better, because it’s simpler</w:t>
      </w:r>
    </w:p>
    <w:p w:rsidR="00E80920" w:rsidRDefault="00E80920"/>
    <w:sectPr w:rsidR="00E80920" w:rsidSect="002855FD">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Noteworthy Light">
    <w:charset w:val="00"/>
    <w:family w:val="auto"/>
    <w:pitch w:val="variable"/>
    <w:sig w:usb0="8000006F" w:usb1="08000048" w:usb2="14600000" w:usb3="00000000" w:csb0="0000011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CB7"/>
    <w:rsid w:val="00185F80"/>
    <w:rsid w:val="002855FD"/>
    <w:rsid w:val="003332CA"/>
    <w:rsid w:val="00670CB7"/>
    <w:rsid w:val="006878A5"/>
    <w:rsid w:val="00C524A4"/>
    <w:rsid w:val="00E809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CB7"/>
    <w:rPr>
      <w:sz w:val="24"/>
      <w:szCs w:val="24"/>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CB7"/>
    <w:rPr>
      <w:sz w:val="24"/>
      <w:szCs w:val="24"/>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Registered User</dc:creator>
  <cp:keywords/>
  <dc:description/>
  <cp:lastModifiedBy>cl</cp:lastModifiedBy>
  <cp:revision>4</cp:revision>
  <dcterms:created xsi:type="dcterms:W3CDTF">2012-12-06T23:56:00Z</dcterms:created>
  <dcterms:modified xsi:type="dcterms:W3CDTF">2012-12-10T08:46:00Z</dcterms:modified>
</cp:coreProperties>
</file>